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BB09" w14:textId="57C4AACB" w:rsidR="001A41DF" w:rsidRDefault="001A41DF" w:rsidP="001A41DF">
      <w:pPr>
        <w:pStyle w:val="NormalWeb"/>
        <w:shd w:val="clear" w:color="auto" w:fill="FFFFFF"/>
        <w:jc w:val="center"/>
      </w:pPr>
      <w:r>
        <w:rPr>
          <w:rFonts w:ascii="TimesNewRomanPSMT" w:hAnsi="TimesNewRomanPSMT"/>
        </w:rPr>
        <w:t>“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 Fashion, 1940s to the Present, A Search </w:t>
      </w:r>
      <w:proofErr w:type="gramStart"/>
      <w:r>
        <w:rPr>
          <w:rFonts w:ascii="TimesNewRomanPSMT" w:hAnsi="TimesNewRomanPSMT"/>
        </w:rPr>
        <w:t>For</w:t>
      </w:r>
      <w:proofErr w:type="gramEnd"/>
      <w:r>
        <w:rPr>
          <w:rFonts w:ascii="TimesNewRomanPSMT" w:hAnsi="TimesNewRomanPSMT"/>
        </w:rPr>
        <w:t xml:space="preserve"> Independence and Solidarity Through Fashion</w:t>
      </w:r>
      <w:r>
        <w:rPr>
          <w:rFonts w:ascii="TimesNewRomanPSMT" w:hAnsi="TimesNewRomanPSMT"/>
        </w:rPr>
        <w:t>”</w:t>
      </w:r>
    </w:p>
    <w:p w14:paraId="6A4307E2" w14:textId="77777777" w:rsidR="001A41DF" w:rsidRDefault="001A41DF" w:rsidP="001A41DF">
      <w:pPr>
        <w:pStyle w:val="NormalWeb"/>
        <w:shd w:val="clear" w:color="auto" w:fill="FFFFFF"/>
      </w:pPr>
      <w:r>
        <w:rPr>
          <w:rFonts w:ascii="TimesNewRomanPSMT" w:hAnsi="TimesNewRomanPSMT"/>
        </w:rPr>
        <w:t xml:space="preserve">In the United States, there is a history of insubordination in </w:t>
      </w:r>
      <w:proofErr w:type="gramStart"/>
      <w:r>
        <w:rPr>
          <w:rFonts w:ascii="TimesNewRomanPSMT" w:hAnsi="TimesNewRomanPSMT"/>
        </w:rPr>
        <w:t>Mexican-American</w:t>
      </w:r>
      <w:proofErr w:type="gramEnd"/>
      <w:r>
        <w:rPr>
          <w:rFonts w:ascii="TimesNewRomanPSMT" w:hAnsi="TimesNewRomanPSMT"/>
        </w:rPr>
        <w:t xml:space="preserve"> fashion for women, from which current-day </w:t>
      </w:r>
      <w:proofErr w:type="spellStart"/>
      <w:r>
        <w:rPr>
          <w:rFonts w:ascii="TimesNewRomanPSMT" w:hAnsi="TimesNewRomanPSMT"/>
        </w:rPr>
        <w:t>Chicanas</w:t>
      </w:r>
      <w:proofErr w:type="spellEnd"/>
      <w:r>
        <w:rPr>
          <w:rFonts w:ascii="TimesNewRomanPSMT" w:hAnsi="TimesNewRomanPSMT"/>
        </w:rPr>
        <w:t xml:space="preserve"> gather knowledge and inspiration for their social, cultural, and political affronts. American society has targeted and delegitimized 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 fashion believing it marks the delinquency of an ethnic and gendered subculture. Despite this, </w:t>
      </w:r>
      <w:proofErr w:type="spellStart"/>
      <w:r>
        <w:rPr>
          <w:rFonts w:ascii="TimesNewRomanPSMT" w:hAnsi="TimesNewRomanPSMT"/>
        </w:rPr>
        <w:t>Chicanas</w:t>
      </w:r>
      <w:proofErr w:type="spellEnd"/>
      <w:r>
        <w:rPr>
          <w:rFonts w:ascii="TimesNewRomanPSMT" w:hAnsi="TimesNewRomanPSMT"/>
        </w:rPr>
        <w:t xml:space="preserve"> forge hybrid styles to create solidarity among each other. In this essay, I propose there is a generational continuity linking the women referred to as </w:t>
      </w:r>
      <w:proofErr w:type="spellStart"/>
      <w:r>
        <w:rPr>
          <w:rFonts w:ascii="TimesNewRomanPSMT" w:hAnsi="TimesNewRomanPSMT"/>
        </w:rPr>
        <w:t>Pachucas</w:t>
      </w:r>
      <w:proofErr w:type="spellEnd"/>
      <w:r>
        <w:rPr>
          <w:rFonts w:ascii="TimesNewRomanPSMT" w:hAnsi="TimesNewRomanPSMT"/>
        </w:rPr>
        <w:t xml:space="preserve"> in the 1940s, the </w:t>
      </w:r>
      <w:proofErr w:type="spellStart"/>
      <w:r>
        <w:rPr>
          <w:rFonts w:ascii="TimesNewRomanPSMT" w:hAnsi="TimesNewRomanPSMT"/>
        </w:rPr>
        <w:t>Chicanas</w:t>
      </w:r>
      <w:proofErr w:type="spellEnd"/>
      <w:r>
        <w:rPr>
          <w:rFonts w:ascii="TimesNewRomanPSMT" w:hAnsi="TimesNewRomanPSMT"/>
        </w:rPr>
        <w:t xml:space="preserve"> during the Civil Rights Era, the Cholas (1980s-2000s), and today’s younger generation of 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-identified individuals. By </w:t>
      </w:r>
      <w:proofErr w:type="spellStart"/>
      <w:r>
        <w:rPr>
          <w:rFonts w:ascii="TimesNewRomanPSMT" w:hAnsi="TimesNewRomanPSMT"/>
        </w:rPr>
        <w:t>analyzing</w:t>
      </w:r>
      <w:proofErr w:type="spellEnd"/>
      <w:r>
        <w:rPr>
          <w:rFonts w:ascii="TimesNewRomanPSMT" w:hAnsi="TimesNewRomanPSMT"/>
        </w:rPr>
        <w:t xml:space="preserve"> the phenomena of the Pachuca, 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 (1960s-80s), and </w:t>
      </w:r>
      <w:proofErr w:type="spellStart"/>
      <w:r>
        <w:rPr>
          <w:rFonts w:ascii="TimesNewRomanPSMT" w:hAnsi="TimesNewRomanPSMT"/>
        </w:rPr>
        <w:t>Chola</w:t>
      </w:r>
      <w:proofErr w:type="spellEnd"/>
      <w:r>
        <w:rPr>
          <w:rFonts w:ascii="TimesNewRomanPSMT" w:hAnsi="TimesNewRomanPSMT"/>
        </w:rPr>
        <w:t xml:space="preserve"> styles, I trace their uses of style or style politics, branding for unity, and the gender histories of these subc</w:t>
      </w:r>
      <w:bookmarkStart w:id="0" w:name="_GoBack"/>
      <w:bookmarkEnd w:id="0"/>
      <w:r>
        <w:rPr>
          <w:rFonts w:ascii="TimesNewRomanPSMT" w:hAnsi="TimesNewRomanPSMT"/>
        </w:rPr>
        <w:t xml:space="preserve">ultures to understand how they influence </w:t>
      </w:r>
      <w:proofErr w:type="spellStart"/>
      <w:r>
        <w:rPr>
          <w:rFonts w:ascii="TimesNewRomanPSMT" w:hAnsi="TimesNewRomanPSMT"/>
        </w:rPr>
        <w:t>sloganism</w:t>
      </w:r>
      <w:proofErr w:type="spellEnd"/>
      <w:r>
        <w:rPr>
          <w:rFonts w:ascii="TimesNewRomanPSMT" w:hAnsi="TimesNewRomanPSMT"/>
        </w:rPr>
        <w:t xml:space="preserve"> within the modern-day 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 community. The authors Catherine S. Ramirez (2002 and 2009) and </w:t>
      </w:r>
      <w:proofErr w:type="spellStart"/>
      <w:r>
        <w:rPr>
          <w:rFonts w:ascii="TimesNewRomanPSMT" w:hAnsi="TimesNewRomanPSMT"/>
        </w:rPr>
        <w:t>Amaia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Ibararran-Bigalondo</w:t>
      </w:r>
      <w:proofErr w:type="spellEnd"/>
      <w:r>
        <w:rPr>
          <w:rFonts w:ascii="TimesNewRomanPSMT" w:hAnsi="TimesNewRomanPSMT"/>
        </w:rPr>
        <w:t xml:space="preserve"> (2019) provide roadmaps to understanding the fashions of the three past 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 subcultures, but I will extend their arguments and question their perspectives about the </w:t>
      </w:r>
      <w:proofErr w:type="gramStart"/>
      <w:r>
        <w:rPr>
          <w:rFonts w:ascii="TimesNewRomanPSMT" w:hAnsi="TimesNewRomanPSMT"/>
        </w:rPr>
        <w:t>Mexican-American</w:t>
      </w:r>
      <w:proofErr w:type="gramEnd"/>
      <w:r>
        <w:rPr>
          <w:rFonts w:ascii="TimesNewRomanPSMT" w:hAnsi="TimesNewRomanPSMT"/>
        </w:rPr>
        <w:t xml:space="preserve"> female image. I exhibit what the 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 styles achieved in relation to independence and defiance by </w:t>
      </w:r>
      <w:proofErr w:type="spellStart"/>
      <w:r>
        <w:rPr>
          <w:rFonts w:ascii="TimesNewRomanPSMT" w:hAnsi="TimesNewRomanPSMT"/>
        </w:rPr>
        <w:t>analyzing</w:t>
      </w:r>
      <w:proofErr w:type="spellEnd"/>
      <w:r>
        <w:rPr>
          <w:rFonts w:ascii="TimesNewRomanPSMT" w:hAnsi="TimesNewRomanPSMT"/>
        </w:rPr>
        <w:t xml:space="preserve"> images of these women during each period. I pinpoint how and when these groups achieve solidarity, visibility, and individualization from others within the Chicano community. Consequently, I demonstrate how these </w:t>
      </w:r>
      <w:proofErr w:type="spellStart"/>
      <w:r>
        <w:rPr>
          <w:rFonts w:ascii="TimesNewRomanPSMT" w:hAnsi="TimesNewRomanPSMT"/>
        </w:rPr>
        <w:t>Chicana</w:t>
      </w:r>
      <w:proofErr w:type="spellEnd"/>
      <w:r>
        <w:rPr>
          <w:rFonts w:ascii="TimesNewRomanPSMT" w:hAnsi="TimesNewRomanPSMT"/>
        </w:rPr>
        <w:t xml:space="preserve"> fashion histories culminate in the work of </w:t>
      </w:r>
      <w:proofErr w:type="spellStart"/>
      <w:r>
        <w:rPr>
          <w:rFonts w:ascii="TimesNewRomanPSMT" w:hAnsi="TimesNewRomanPSMT"/>
        </w:rPr>
        <w:t>Chicanas</w:t>
      </w:r>
      <w:proofErr w:type="spellEnd"/>
      <w:r>
        <w:rPr>
          <w:rFonts w:ascii="TimesNewRomanPSMT" w:hAnsi="TimesNewRomanPSMT"/>
        </w:rPr>
        <w:t xml:space="preserve"> today, as they use fashion as a mode of political, social, and cultural commentary and protest. </w:t>
      </w:r>
    </w:p>
    <w:p w14:paraId="4495C4D9" w14:textId="77777777" w:rsidR="00817E4F" w:rsidRDefault="00817E4F"/>
    <w:sectPr w:rsidR="00817E4F" w:rsidSect="00AC5B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DF"/>
    <w:rsid w:val="001A41DF"/>
    <w:rsid w:val="00455109"/>
    <w:rsid w:val="00817E4F"/>
    <w:rsid w:val="008F48BB"/>
    <w:rsid w:val="00AC5B33"/>
    <w:rsid w:val="00C02B87"/>
    <w:rsid w:val="00D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85990"/>
  <w14:defaultImageDpi w14:val="32767"/>
  <w15:chartTrackingRefBased/>
  <w15:docId w15:val="{8E506623-7F8F-814C-88FF-4B7A3A1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1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Exeter College Summer Programme</dc:creator>
  <cp:keywords/>
  <dc:description/>
  <cp:lastModifiedBy>Exeter College Summer Programme</cp:lastModifiedBy>
  <cp:revision>1</cp:revision>
  <dcterms:created xsi:type="dcterms:W3CDTF">2019-10-02T10:49:00Z</dcterms:created>
  <dcterms:modified xsi:type="dcterms:W3CDTF">2019-10-02T10:50:00Z</dcterms:modified>
</cp:coreProperties>
</file>